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right" w:leader="none" w:pos="10800"/>
        </w:tabs>
        <w:spacing w:after="0" w:line="240" w:lineRule="auto"/>
        <w:ind w:left="5529" w:firstLine="0"/>
        <w:jc w:val="right"/>
        <w:rPr>
          <w:rFonts w:ascii="Arial" w:cs="Arial" w:eastAsia="Arial" w:hAnsi="Arial"/>
          <w:b w:val="1"/>
          <w:smallCaps w:val="1"/>
          <w:color w:val="ff2c79"/>
          <w:sz w:val="28"/>
          <w:szCs w:val="28"/>
        </w:rPr>
      </w:pPr>
      <w:r w:rsidDel="00000000" w:rsidR="00000000" w:rsidRPr="00000000">
        <w:rPr>
          <w:rFonts w:ascii="Arial" w:cs="Arial" w:eastAsia="Arial" w:hAnsi="Arial"/>
          <w:b w:val="1"/>
          <w:smallCaps w:val="1"/>
          <w:color w:val="ff2c79"/>
          <w:sz w:val="28"/>
          <w:szCs w:val="28"/>
          <w:rtl w:val="0"/>
        </w:rPr>
        <w:t xml:space="preserve">DÉCLARATION SUR LE STATUT CANADIEN DE LA SOCIÉTÉ ET DE SES ADMINISTRATRICES, ADMINISTRATEURS ET ACTIONNAIRES</w:t>
      </w:r>
      <w:r w:rsidDel="00000000" w:rsidR="00000000" w:rsidRPr="00000000">
        <w:drawing>
          <wp:anchor allowOverlap="1" behindDoc="0" distB="0" distT="0" distL="114300" distR="114300" hidden="0" layoutInCell="1" locked="0" relativeHeight="0" simplePos="0">
            <wp:simplePos x="0" y="0"/>
            <wp:positionH relativeFrom="column">
              <wp:posOffset>-289035</wp:posOffset>
            </wp:positionH>
            <wp:positionV relativeFrom="paragraph">
              <wp:posOffset>-216727</wp:posOffset>
            </wp:positionV>
            <wp:extent cx="2163600" cy="846000"/>
            <wp:effectExtent b="0" l="0" r="0" t="0"/>
            <wp:wrapNone/>
            <wp:docPr descr="Logo&#10;&#10;Description automatically generated" id="4" name="image1.png"/>
            <a:graphic>
              <a:graphicData uri="http://schemas.openxmlformats.org/drawingml/2006/picture">
                <pic:pic>
                  <pic:nvPicPr>
                    <pic:cNvPr descr="Logo&#10;&#10;Description automatically generated" id="0" name="image1.png"/>
                    <pic:cNvPicPr preferRelativeResize="0"/>
                  </pic:nvPicPr>
                  <pic:blipFill>
                    <a:blip r:embed="rId7"/>
                    <a:srcRect b="0" l="0" r="0" t="0"/>
                    <a:stretch>
                      <a:fillRect/>
                    </a:stretch>
                  </pic:blipFill>
                  <pic:spPr>
                    <a:xfrm>
                      <a:off x="0" y="0"/>
                      <a:ext cx="2163600" cy="846000"/>
                    </a:xfrm>
                    <a:prstGeom prst="rect"/>
                    <a:ln/>
                  </pic:spPr>
                </pic:pic>
              </a:graphicData>
            </a:graphic>
          </wp:anchor>
        </w:drawing>
      </w:r>
    </w:p>
    <w:p w:rsidR="00000000" w:rsidDel="00000000" w:rsidP="00000000" w:rsidRDefault="00000000" w:rsidRPr="00000000" w14:paraId="00000002">
      <w:pPr>
        <w:tabs>
          <w:tab w:val="right" w:leader="none" w:pos="10800"/>
        </w:tabs>
        <w:spacing w:after="0" w:line="240" w:lineRule="auto"/>
        <w:ind w:left="5529" w:firstLine="0"/>
        <w:jc w:val="right"/>
        <w:rPr>
          <w:rFonts w:ascii="Arial" w:cs="Arial" w:eastAsia="Arial" w:hAnsi="Arial"/>
          <w:b w:val="1"/>
          <w:i w:val="1"/>
          <w:smallCaps w:val="1"/>
          <w:color w:val="ff2c79"/>
          <w:sz w:val="18"/>
          <w:szCs w:val="18"/>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18"/>
          <w:szCs w:val="18"/>
          <w:u w:val="none"/>
          <w:shd w:fill="auto" w:val="clear"/>
          <w:vertAlign w:val="baseline"/>
        </w:rPr>
      </w:pPr>
      <w:r w:rsidDel="00000000" w:rsidR="00000000" w:rsidRPr="00000000">
        <w:rPr>
          <w:rFonts w:ascii="Arial" w:cs="Arial" w:eastAsia="Arial" w:hAnsi="Arial"/>
          <w:b w:val="0"/>
          <w:i w:val="1"/>
          <w:smallCaps w:val="0"/>
          <w:strike w:val="0"/>
          <w:color w:val="008a00"/>
          <w:sz w:val="18"/>
          <w:szCs w:val="18"/>
          <w:highlight w:val="white"/>
          <w:u w:val="none"/>
          <w:vertAlign w:val="baseline"/>
          <w:rtl w:val="0"/>
        </w:rPr>
        <w:t xml:space="preserve">Merci de penser à l'environnement avant d'imprimer.</w:t>
      </w:r>
      <w:r w:rsidDel="00000000" w:rsidR="00000000" w:rsidRPr="00000000">
        <w:rPr>
          <w:rFonts w:ascii="Arial" w:cs="Arial" w:eastAsia="Arial" w:hAnsi="Arial"/>
          <w:b w:val="0"/>
          <w:i w:val="1"/>
          <w:smallCaps w:val="0"/>
          <w:strike w:val="0"/>
          <w:color w:val="008a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18"/>
          <w:szCs w:val="18"/>
          <w:u w:val="none"/>
          <w:shd w:fill="auto" w:val="clear"/>
          <w:vertAlign w:val="baseline"/>
        </w:rPr>
      </w:pPr>
      <w:r w:rsidDel="00000000" w:rsidR="00000000" w:rsidRPr="00000000">
        <w:rPr>
          <w:rFonts w:ascii="Arial" w:cs="Arial" w:eastAsia="Arial" w:hAnsi="Arial"/>
          <w:b w:val="0"/>
          <w:i w:val="1"/>
          <w:smallCaps w:val="0"/>
          <w:strike w:val="0"/>
          <w:color w:val="008a00"/>
          <w:sz w:val="18"/>
          <w:szCs w:val="18"/>
          <w:highlight w:val="white"/>
          <w:u w:val="none"/>
          <w:vertAlign w:val="baseline"/>
          <w:rtl w:val="0"/>
        </w:rPr>
        <w:t xml:space="preserve">Consultez notre </w:t>
      </w:r>
      <w:hyperlink r:id="rId8">
        <w:r w:rsidDel="00000000" w:rsidR="00000000" w:rsidRPr="00000000">
          <w:rPr>
            <w:rFonts w:ascii="Arial" w:cs="Arial" w:eastAsia="Arial" w:hAnsi="Arial"/>
            <w:b w:val="0"/>
            <w:i w:val="1"/>
            <w:smallCaps w:val="0"/>
            <w:strike w:val="0"/>
            <w:color w:val="0563c1"/>
            <w:sz w:val="18"/>
            <w:szCs w:val="18"/>
            <w:highlight w:val="white"/>
            <w:u w:val="single"/>
            <w:vertAlign w:val="baseline"/>
            <w:rtl w:val="0"/>
          </w:rPr>
          <w:t xml:space="preserve">Guide</w:t>
        </w:r>
      </w:hyperlink>
      <w:r w:rsidDel="00000000" w:rsidR="00000000" w:rsidRPr="00000000">
        <w:rPr>
          <w:rFonts w:ascii="Arial" w:cs="Arial" w:eastAsia="Arial" w:hAnsi="Arial"/>
          <w:b w:val="0"/>
          <w:i w:val="1"/>
          <w:smallCaps w:val="0"/>
          <w:strike w:val="0"/>
          <w:color w:val="008a00"/>
          <w:sz w:val="18"/>
          <w:szCs w:val="18"/>
          <w:highlight w:val="white"/>
          <w:u w:val="none"/>
          <w:vertAlign w:val="baseline"/>
          <w:rtl w:val="0"/>
        </w:rPr>
        <w:t xml:space="preserve"> pour savoir comment signer électroniquement les formulaires.</w:t>
      </w:r>
      <w:r w:rsidDel="00000000" w:rsidR="00000000" w:rsidRPr="00000000">
        <w:rPr>
          <w:rFonts w:ascii="Arial" w:cs="Arial" w:eastAsia="Arial" w:hAnsi="Arial"/>
          <w:b w:val="0"/>
          <w:i w:val="1"/>
          <w:smallCaps w:val="0"/>
          <w:strike w:val="0"/>
          <w:color w:val="008a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5">
      <w:pPr>
        <w:widowControl w:val="0"/>
        <w:tabs>
          <w:tab w:val="left" w:leader="none" w:pos="2790"/>
          <w:tab w:val="right" w:leader="none" w:pos="9450"/>
        </w:tabs>
        <w:spacing w:after="0" w:before="94"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L’ensemble des administratrices, administrateurs et actionnaires doivent être inclus dans la présente Déclaration. Dans l’éventualité où un ou plusieurs actionnaires ne seraient pas des personnes physiques, un formulaire de déclaration supplémentaire devra être rempli pour chacun d’entre eux, et joint aux présentes.</w:t>
      </w:r>
    </w:p>
    <w:p w:rsidR="00000000" w:rsidDel="00000000" w:rsidP="00000000" w:rsidRDefault="00000000" w:rsidRPr="00000000" w14:paraId="00000006">
      <w:pPr>
        <w:widowControl w:val="0"/>
        <w:tabs>
          <w:tab w:val="left" w:leader="none" w:pos="2790"/>
          <w:tab w:val="right" w:leader="none" w:pos="9450"/>
        </w:tabs>
        <w:spacing w:after="0" w:before="94"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7">
      <w:pPr>
        <w:widowControl w:val="0"/>
        <w:tabs>
          <w:tab w:val="left" w:leader="none" w:pos="2790"/>
          <w:tab w:val="right" w:leader="none" w:pos="9450"/>
        </w:tabs>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 FMC/BEA s'appuie sur la Déclaration d’identité autochtone, sur les données d'auto-identification associées à chaque individu pour déterminer (le cas échéant) l’admissibilité à ses programmes, les portions réservées des budgets des programmes, pour calculer les crédits des enveloppes de rendement et de développement et les points dans les grilles d'évaluation, et/ou à des fins statistiques et analytiques.</w:t>
      </w:r>
    </w:p>
    <w:p w:rsidR="00000000" w:rsidDel="00000000" w:rsidP="00000000" w:rsidRDefault="00000000" w:rsidRPr="00000000" w14:paraId="00000008">
      <w:pPr>
        <w:widowControl w:val="0"/>
        <w:tabs>
          <w:tab w:val="left" w:leader="none" w:pos="2790"/>
          <w:tab w:val="right" w:leader="none" w:pos="9450"/>
        </w:tabs>
        <w:spacing w:after="0" w:before="94"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9">
      <w:pPr>
        <w:widowControl w:val="0"/>
        <w:tabs>
          <w:tab w:val="left" w:leader="none" w:pos="2790"/>
        </w:tabs>
        <w:spacing w:after="0" w:before="94"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Société requérante (la « Société ») : </w:t>
      </w:r>
      <w:r w:rsidDel="00000000" w:rsidR="00000000" w:rsidRPr="00000000">
        <w:rPr>
          <w:rFonts w:ascii="Arial" w:cs="Arial" w:eastAsia="Arial" w:hAnsi="Arial"/>
          <w:sz w:val="20"/>
          <w:szCs w:val="20"/>
          <w:u w:val="single"/>
          <w:rtl w:val="0"/>
        </w:rPr>
        <w:tab/>
        <w:tab/>
        <w:tab/>
        <w:tab/>
        <w:tab/>
        <w:tab/>
        <w:tab/>
        <w:tab/>
        <w:tab/>
        <w:tab/>
      </w:r>
      <w:r w:rsidDel="00000000" w:rsidR="00000000" w:rsidRPr="00000000">
        <w:rPr>
          <w:rtl w:val="0"/>
        </w:rPr>
      </w:r>
    </w:p>
    <w:p w:rsidR="00000000" w:rsidDel="00000000" w:rsidP="00000000" w:rsidRDefault="00000000" w:rsidRPr="00000000" w14:paraId="0000000A">
      <w:pPr>
        <w:widowControl w:val="0"/>
        <w:tabs>
          <w:tab w:val="left" w:leader="none" w:pos="2625"/>
          <w:tab w:val="left" w:leader="none" w:pos="2790"/>
          <w:tab w:val="left" w:leader="none" w:pos="4624"/>
          <w:tab w:val="right" w:leader="none" w:pos="9450"/>
        </w:tabs>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B">
      <w:pPr>
        <w:widowControl w:val="0"/>
        <w:tabs>
          <w:tab w:val="left" w:leader="none" w:pos="2625"/>
          <w:tab w:val="left" w:leader="none" w:pos="2790"/>
          <w:tab w:val="left" w:leader="none" w:pos="4624"/>
          <w:tab w:val="right" w:leader="none" w:pos="9450"/>
        </w:tabs>
        <w:spacing w:after="0" w:before="55"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Date :</w:t>
      </w:r>
      <w:r w:rsidDel="00000000" w:rsidR="00000000" w:rsidRPr="00000000">
        <w:rPr>
          <w:rFonts w:ascii="Arial" w:cs="Arial" w:eastAsia="Arial" w:hAnsi="Arial"/>
          <w:sz w:val="20"/>
          <w:szCs w:val="20"/>
          <w:u w:val="single"/>
          <w:rtl w:val="0"/>
        </w:rPr>
        <w:tab/>
        <w:tab/>
        <w:tab/>
      </w:r>
      <w:r w:rsidDel="00000000" w:rsidR="00000000" w:rsidRPr="00000000">
        <w:rPr>
          <w:rFonts w:ascii="Arial" w:cs="Arial" w:eastAsia="Arial" w:hAnsi="Arial"/>
          <w:sz w:val="20"/>
          <w:szCs w:val="20"/>
          <w:rtl w:val="0"/>
        </w:rPr>
        <w:t xml:space="preserve">(AAAA-MM-JJ)</w:t>
      </w:r>
    </w:p>
    <w:p w:rsidR="00000000" w:rsidDel="00000000" w:rsidP="00000000" w:rsidRDefault="00000000" w:rsidRPr="00000000" w14:paraId="0000000C">
      <w:pPr>
        <w:widowControl w:val="0"/>
        <w:spacing w:after="0" w:before="4"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600"/>
          <w:tab w:val="left" w:leader="none" w:pos="4926"/>
        </w:tabs>
        <w:spacing w:after="0" w:before="0" w:line="480" w:lineRule="auto"/>
        <w:ind w:left="595" w:right="0" w:hanging="357"/>
        <w:jc w:val="both"/>
        <w:rPr>
          <w:b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Je,</w:t>
      </w: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 </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suis la présidente ou le président de la Société et je suis une citoyenne ou un citoyen</w:t>
      </w: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 </w:t>
        <w:tab/>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Je confirme que je suis dûment autorisée ou autorisé à déclarer ce qui suit : « J’ai fait une vérification complète et diligente de tous les faits pertinents pour la préparation de ce formulaire et ai une connaissance personnelle de ces faits ».</w:t>
      </w:r>
    </w:p>
    <w:p w:rsidR="00000000" w:rsidDel="00000000" w:rsidP="00000000" w:rsidRDefault="00000000" w:rsidRPr="00000000" w14:paraId="0000000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Actionnaires de la Société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567"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actionnaires ci-dessous sont les seuls détenteurs ou détentrices de toutes les actions du capital de la Société actuellement émises et en circulation, tel qu’indiqué ici :</w:t>
      </w:r>
    </w:p>
    <w:tbl>
      <w:tblPr>
        <w:tblStyle w:val="Table1"/>
        <w:tblW w:w="10594.0" w:type="dxa"/>
        <w:jc w:val="left"/>
        <w:tblInd w:w="9.0" w:type="dxa"/>
        <w:tblLayout w:type="fixed"/>
        <w:tblLook w:val="0400"/>
      </w:tblPr>
      <w:tblGrid>
        <w:gridCol w:w="2227"/>
        <w:gridCol w:w="1261"/>
        <w:gridCol w:w="911"/>
        <w:gridCol w:w="974"/>
        <w:gridCol w:w="3041"/>
        <w:gridCol w:w="2180"/>
        <w:tblGridChange w:id="0">
          <w:tblGrid>
            <w:gridCol w:w="2227"/>
            <w:gridCol w:w="1261"/>
            <w:gridCol w:w="911"/>
            <w:gridCol w:w="974"/>
            <w:gridCol w:w="3041"/>
            <w:gridCol w:w="2180"/>
          </w:tblGrid>
        </w:tblGridChange>
      </w:tblGrid>
      <w:tr>
        <w:trPr>
          <w:cantSplit w:val="0"/>
          <w:trHeight w:val="437" w:hRule="atLeast"/>
          <w:tblHeader w:val="0"/>
        </w:trPr>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11">
            <w:pPr>
              <w:ind w:right="59"/>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Actionnaires</w:t>
            </w:r>
          </w:p>
        </w:tc>
        <w:tc>
          <w:tcPr>
            <w:gridSpan w:val="3"/>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1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Actions</w:t>
            </w:r>
          </w:p>
        </w:tc>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1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Citoyenneté</w:t>
            </w:r>
          </w:p>
        </w:tc>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16">
            <w:pPr>
              <w:ind w:right="59"/>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PERSONA-ID</w:t>
            </w:r>
          </w:p>
        </w:tc>
      </w:tr>
      <w:tr>
        <w:trPr>
          <w:cantSplit w:val="0"/>
          <w:trHeight w:val="831" w:hRule="atLeast"/>
          <w:tblHeader w:val="0"/>
        </w:trPr>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17">
            <w:pPr>
              <w:ind w:right="59"/>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Nom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18">
            <w:pPr>
              <w:ind w:right="58"/>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 nombre et catégorie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1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votantes</w:t>
            </w:r>
          </w:p>
        </w:tc>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1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non votantes</w:t>
            </w:r>
          </w:p>
        </w:tc>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1B">
            <w:pPr>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(Pour les individus uniquement; si résidente ou résident permanent, indiquer la date d’obtention de ce statut)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1C">
            <w:pPr>
              <w:ind w:right="59"/>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Numéro </w:t>
            </w:r>
          </w:p>
          <w:p w:rsidR="00000000" w:rsidDel="00000000" w:rsidP="00000000" w:rsidRDefault="00000000" w:rsidRPr="00000000" w14:paraId="0000001D">
            <w:pPr>
              <w:ind w:right="59"/>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(le cas échéant)</w:t>
            </w:r>
            <w:r w:rsidDel="00000000" w:rsidR="00000000" w:rsidRPr="00000000">
              <w:rPr>
                <w:rtl w:val="0"/>
              </w:rPr>
            </w:r>
          </w:p>
        </w:tc>
      </w:tr>
      <w:tr>
        <w:trPr>
          <w:cantSplit w:val="0"/>
          <w:trHeight w:val="29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ind w:left="3" w:firstLine="0"/>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ind w:left="1" w:firstLine="0"/>
              <w:jc w:val="center"/>
              <w:rPr>
                <w:rFonts w:ascii="Arial" w:cs="Arial" w:eastAsia="Arial" w:hAnsi="Arial"/>
                <w:sz w:val="20"/>
                <w:szCs w:val="20"/>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ind w:left="3" w:firstLine="0"/>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ind w:left="1" w:firstLine="0"/>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ind w:left="2" w:firstLine="0"/>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ind w:left="1" w:firstLine="0"/>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ind w:left="2" w:firstLine="0"/>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ind w:left="1" w:firstLine="0"/>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ind w:left="2" w:firstLine="0"/>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ind w:left="1" w:firstLine="0"/>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ind w:left="2" w:firstLine="0"/>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ind w:right="2"/>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ind w:left="1" w:firstLine="0"/>
              <w:jc w:val="cente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42">
      <w:pPr>
        <w:spacing w:after="7" w:line="249" w:lineRule="auto"/>
        <w:ind w:left="-5" w:hanging="10"/>
        <w:jc w:val="both"/>
        <w:rPr>
          <w:rFonts w:ascii="Arial" w:cs="Arial" w:eastAsia="Arial" w:hAnsi="Arial"/>
          <w:b w:val="1"/>
          <w:sz w:val="12"/>
          <w:szCs w:val="12"/>
        </w:rPr>
      </w:pPr>
      <w:r w:rsidDel="00000000" w:rsidR="00000000" w:rsidRPr="00000000">
        <w:rPr>
          <w:rtl w:val="0"/>
        </w:rPr>
      </w:r>
    </w:p>
    <w:p w:rsidR="00000000" w:rsidDel="00000000" w:rsidP="00000000" w:rsidRDefault="00000000" w:rsidRPr="00000000" w14:paraId="00000043">
      <w:pPr>
        <w:pBdr>
          <w:top w:color="000000" w:space="1" w:sz="4" w:val="single"/>
          <w:left w:color="000000" w:space="4" w:sz="4" w:val="single"/>
          <w:bottom w:color="000000" w:space="1" w:sz="4" w:val="single"/>
          <w:right w:color="000000" w:space="4" w:sz="4" w:val="single"/>
        </w:pBdr>
        <w:shd w:fill="d0cece" w:val="clear"/>
        <w:spacing w:after="0" w:line="240" w:lineRule="auto"/>
        <w:rPr>
          <w:rFonts w:ascii="Arial" w:cs="Arial" w:eastAsia="Arial" w:hAnsi="Arial"/>
          <w:i w:val="1"/>
          <w:color w:val="ff2c79"/>
          <w:sz w:val="20"/>
          <w:szCs w:val="20"/>
        </w:rPr>
      </w:pPr>
      <w:r w:rsidDel="00000000" w:rsidR="00000000" w:rsidRPr="00000000">
        <w:rPr>
          <w:rFonts w:ascii="Arial" w:cs="Arial" w:eastAsia="Arial" w:hAnsi="Arial"/>
          <w:i w:val="1"/>
          <w:color w:val="ff2c79"/>
          <w:sz w:val="20"/>
          <w:szCs w:val="20"/>
          <w:rtl w:val="0"/>
        </w:rPr>
        <w:t xml:space="preserve">*** Pour les sociétés cotées en bourse uniquement, merci de ne pas tenir compte de la section concernant les actionnaires et de remplir la section C ci-dessous *** </w:t>
      </w:r>
    </w:p>
    <w:p w:rsidR="00000000" w:rsidDel="00000000" w:rsidP="00000000" w:rsidRDefault="00000000" w:rsidRPr="00000000" w14:paraId="0000004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Administratrices ou administrateurs de la Société</w:t>
      </w:r>
      <w:r w:rsidDel="00000000" w:rsidR="00000000" w:rsidRPr="00000000">
        <w:rPr>
          <w:rFonts w:ascii="Arial" w:cs="Arial" w:eastAsia="Arial" w:hAnsi="Arial"/>
          <w:b w:val="1"/>
          <w:i w:val="0"/>
          <w:smallCaps w:val="0"/>
          <w:strike w:val="0"/>
          <w:color w:val="000000"/>
          <w:sz w:val="22"/>
          <w:szCs w:val="22"/>
          <w:u w:val="none"/>
          <w:shd w:fill="auto" w:val="clear"/>
          <w:vertAlign w:val="superscript"/>
        </w:rPr>
        <w:footnoteReference w:customMarkFollows="0" w:id="0"/>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567" w:right="0" w:firstLine="0"/>
        <w:jc w:val="lef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Composition du conseil d’administration</w:t>
      </w:r>
    </w:p>
    <w:p w:rsidR="00000000" w:rsidDel="00000000" w:rsidP="00000000" w:rsidRDefault="00000000" w:rsidRPr="00000000" w14:paraId="00000047">
      <w:pPr>
        <w:spacing w:after="7" w:line="249" w:lineRule="auto"/>
        <w:ind w:left="-5" w:hanging="10"/>
        <w:jc w:val="both"/>
        <w:rPr>
          <w:rFonts w:ascii="Arial" w:cs="Arial" w:eastAsia="Arial" w:hAnsi="Arial"/>
          <w:sz w:val="12"/>
          <w:szCs w:val="12"/>
        </w:rPr>
      </w:pPr>
      <w:r w:rsidDel="00000000" w:rsidR="00000000" w:rsidRPr="00000000">
        <w:rPr>
          <w:rtl w:val="0"/>
        </w:rPr>
      </w:r>
    </w:p>
    <w:tbl>
      <w:tblPr>
        <w:tblStyle w:val="Table2"/>
        <w:tblW w:w="10750.0" w:type="dxa"/>
        <w:jc w:val="left"/>
        <w:tblInd w:w="25.0" w:type="dxa"/>
        <w:tblLayout w:type="fixed"/>
        <w:tblLook w:val="0400"/>
      </w:tblPr>
      <w:tblGrid>
        <w:gridCol w:w="3361"/>
        <w:gridCol w:w="3581"/>
        <w:gridCol w:w="3808"/>
        <w:tblGridChange w:id="0">
          <w:tblGrid>
            <w:gridCol w:w="3361"/>
            <w:gridCol w:w="3581"/>
            <w:gridCol w:w="3808"/>
          </w:tblGrid>
        </w:tblGridChange>
      </w:tblGrid>
      <w:tr>
        <w:trPr>
          <w:cantSplit w:val="0"/>
          <w:trHeight w:val="674" w:hRule="atLeast"/>
          <w:tblHeader w:val="0"/>
        </w:trPr>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4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Administratrices ou administrateurs</w:t>
            </w:r>
          </w:p>
        </w:tc>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4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Citoyenneté</w:t>
            </w:r>
          </w:p>
        </w:tc>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4A">
            <w:pPr>
              <w:ind w:right="59"/>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PERSONA-ID</w:t>
            </w:r>
          </w:p>
        </w:tc>
      </w:tr>
      <w:tr>
        <w:trPr>
          <w:cantSplit w:val="0"/>
          <w:trHeight w:val="674" w:hRule="atLeast"/>
          <w:tblHeader w:val="0"/>
        </w:trPr>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4B">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Nom et titre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4C">
            <w:pPr>
              <w:jc w:val="center"/>
              <w:rPr>
                <w:rFonts w:ascii="Arial" w:cs="Arial" w:eastAsia="Arial" w:hAnsi="Arial"/>
                <w:sz w:val="20"/>
                <w:szCs w:val="20"/>
              </w:rPr>
            </w:pPr>
            <w:r w:rsidDel="00000000" w:rsidR="00000000" w:rsidRPr="00000000">
              <w:rPr>
                <w:rFonts w:ascii="Arial" w:cs="Arial" w:eastAsia="Arial" w:hAnsi="Arial"/>
                <w:b w:val="1"/>
                <w:sz w:val="18"/>
                <w:szCs w:val="18"/>
                <w:rtl w:val="0"/>
              </w:rPr>
              <w:t xml:space="preserve">(Pour les individus uniquement; si résidente ou résident permanent, indiquer la date d’obtention de ce statut)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4D">
            <w:pPr>
              <w:ind w:right="59"/>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Numéro</w:t>
            </w:r>
          </w:p>
          <w:p w:rsidR="00000000" w:rsidDel="00000000" w:rsidP="00000000" w:rsidRDefault="00000000" w:rsidRPr="00000000" w14:paraId="0000004E">
            <w:pPr>
              <w:ind w:right="59"/>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(le cas échéant)</w:t>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ind w:left="3" w:firstLine="0"/>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ind w:left="1" w:firstLine="0"/>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ind w:left="3" w:firstLine="0"/>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ind w:left="1" w:firstLine="0"/>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ind w:left="3" w:firstLine="0"/>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ind w:left="1" w:firstLine="0"/>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ind w:left="3" w:firstLine="0"/>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A">
            <w:pPr>
              <w:ind w:left="1" w:firstLine="0"/>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ind w:left="3" w:firstLine="0"/>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D">
            <w:pPr>
              <w:ind w:left="1" w:firstLine="0"/>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ind w:left="3" w:firstLine="0"/>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ind w:left="1" w:firstLine="0"/>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ind w:left="3" w:firstLine="0"/>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ind w:left="1" w:firstLine="0"/>
              <w:jc w:val="cente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64">
      <w:pPr>
        <w:spacing w:after="0" w:line="240" w:lineRule="auto"/>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65">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Sociétés cotées en bourse uniquement</w:t>
      </w:r>
    </w:p>
    <w:p w:rsidR="00000000" w:rsidDel="00000000" w:rsidP="00000000" w:rsidRDefault="00000000" w:rsidRPr="00000000" w14:paraId="00000067">
      <w:pPr>
        <w:spacing w:after="0" w:line="240" w:lineRule="auto"/>
        <w:rPr>
          <w:rFonts w:ascii="Arial" w:cs="Arial" w:eastAsia="Arial" w:hAnsi="Arial"/>
          <w:sz w:val="20"/>
          <w:szCs w:val="20"/>
        </w:rPr>
      </w:pPr>
      <w:r w:rsidDel="00000000" w:rsidR="00000000" w:rsidRPr="00000000">
        <w:rPr>
          <w:rtl w:val="0"/>
        </w:rPr>
      </w:r>
    </w:p>
    <w:tbl>
      <w:tblPr>
        <w:tblStyle w:val="Table3"/>
        <w:tblW w:w="10750.0" w:type="dxa"/>
        <w:jc w:val="left"/>
        <w:tblInd w:w="25.0" w:type="dxa"/>
        <w:tblLayout w:type="fixed"/>
        <w:tblLook w:val="0400"/>
      </w:tblPr>
      <w:tblGrid>
        <w:gridCol w:w="3362"/>
        <w:gridCol w:w="3590"/>
        <w:gridCol w:w="3798"/>
        <w:tblGridChange w:id="0">
          <w:tblGrid>
            <w:gridCol w:w="3362"/>
            <w:gridCol w:w="3590"/>
            <w:gridCol w:w="3798"/>
          </w:tblGrid>
        </w:tblGridChange>
      </w:tblGrid>
      <w:tr>
        <w:trPr>
          <w:cantSplit w:val="0"/>
          <w:trHeight w:val="674" w:hRule="atLeast"/>
          <w:tblHeader w:val="0"/>
        </w:trPr>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68">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Nom de la ou du chef de la direction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69">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Citoyenneté de la ou du chef de la direction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6A">
            <w:pPr>
              <w:ind w:right="59"/>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Numéro PERSONA-ID</w:t>
            </w:r>
          </w:p>
          <w:p w:rsidR="00000000" w:rsidDel="00000000" w:rsidP="00000000" w:rsidRDefault="00000000" w:rsidRPr="00000000" w14:paraId="0000006B">
            <w:pPr>
              <w:ind w:right="59"/>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(le cas échéant)</w:t>
            </w:r>
          </w:p>
        </w:tc>
      </w:tr>
      <w:tr>
        <w:trPr>
          <w:cantSplit w:val="0"/>
          <w:trHeight w:val="29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ind w:right="5"/>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ind w:right="2"/>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ind w:right="5"/>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ind w:right="2"/>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ind w:right="5"/>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ind w:right="2"/>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ind w:right="5"/>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ind w:right="2"/>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ind w:right="5"/>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ind w:right="2"/>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ind w:right="5"/>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ind w:right="2"/>
              <w:jc w:val="center"/>
              <w:rPr>
                <w:rFonts w:ascii="Arial" w:cs="Arial" w:eastAsia="Arial" w:hAnsi="Arial"/>
                <w:sz w:val="20"/>
                <w:szCs w:val="20"/>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ind w:right="5"/>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ind w:right="1"/>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ind w:right="2"/>
              <w:jc w:val="cente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81">
      <w:pPr>
        <w:spacing w:after="193" w:line="249" w:lineRule="auto"/>
        <w:ind w:left="590" w:firstLine="0"/>
        <w:jc w:val="both"/>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082">
      <w:pPr>
        <w:numPr>
          <w:ilvl w:val="0"/>
          <w:numId w:val="1"/>
        </w:numPr>
        <w:spacing w:after="193" w:line="249" w:lineRule="auto"/>
        <w:ind w:left="590" w:hanging="590"/>
        <w:jc w:val="both"/>
        <w:rPr/>
      </w:pPr>
      <w:r w:rsidDel="00000000" w:rsidR="00000000" w:rsidRPr="00000000">
        <w:rPr>
          <w:rFonts w:ascii="Arial" w:cs="Arial" w:eastAsia="Arial" w:hAnsi="Arial"/>
          <w:sz w:val="20"/>
          <w:szCs w:val="20"/>
          <w:rtl w:val="0"/>
        </w:rPr>
        <w:t xml:space="preserve">Il n’existe aucun droit, entente ou option de quelque nature que ce soit susceptible de porter préjudice, modifier ou changer de quelque façon que ce soit le contrôle de la Société; </w:t>
      </w:r>
    </w:p>
    <w:p w:rsidR="00000000" w:rsidDel="00000000" w:rsidP="00000000" w:rsidRDefault="00000000" w:rsidRPr="00000000" w14:paraId="00000083">
      <w:pPr>
        <w:numPr>
          <w:ilvl w:val="0"/>
          <w:numId w:val="1"/>
        </w:numPr>
        <w:spacing w:after="193" w:line="249" w:lineRule="auto"/>
        <w:ind w:left="590" w:hanging="590"/>
        <w:jc w:val="both"/>
        <w:rPr/>
      </w:pPr>
      <w:r w:rsidDel="00000000" w:rsidR="00000000" w:rsidRPr="00000000">
        <w:rPr>
          <w:rFonts w:ascii="Arial" w:cs="Arial" w:eastAsia="Arial" w:hAnsi="Arial"/>
          <w:sz w:val="20"/>
          <w:szCs w:val="20"/>
          <w:rtl w:val="0"/>
        </w:rPr>
        <w:t xml:space="preserve">Je reconnais que le Fonds des médias du Canada se fiera à cette Déclaration afin de déterminer si la Société est une entité canadienne au sens de la </w:t>
      </w:r>
      <w:r w:rsidDel="00000000" w:rsidR="00000000" w:rsidRPr="00000000">
        <w:rPr>
          <w:rFonts w:ascii="Arial" w:cs="Arial" w:eastAsia="Arial" w:hAnsi="Arial"/>
          <w:i w:val="1"/>
          <w:sz w:val="20"/>
          <w:szCs w:val="20"/>
          <w:rtl w:val="0"/>
        </w:rPr>
        <w:t xml:space="preserve">Loi sur Investissement Canada</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84">
      <w:pPr>
        <w:numPr>
          <w:ilvl w:val="0"/>
          <w:numId w:val="1"/>
        </w:numPr>
        <w:spacing w:after="193" w:line="249" w:lineRule="auto"/>
        <w:ind w:left="590" w:hanging="590"/>
        <w:jc w:val="both"/>
        <w:rPr/>
      </w:pPr>
      <w:r w:rsidDel="00000000" w:rsidR="00000000" w:rsidRPr="00000000">
        <w:rPr>
          <w:rFonts w:ascii="Arial" w:cs="Arial" w:eastAsia="Arial" w:hAnsi="Arial"/>
          <w:sz w:val="20"/>
          <w:szCs w:val="20"/>
          <w:rtl w:val="0"/>
        </w:rPr>
        <w:t xml:space="preserve">J’ai lu et je comprends les articles 1 à 3 et 26 à 28 de la </w:t>
      </w:r>
      <w:r w:rsidDel="00000000" w:rsidR="00000000" w:rsidRPr="00000000">
        <w:rPr>
          <w:rFonts w:ascii="Arial" w:cs="Arial" w:eastAsia="Arial" w:hAnsi="Arial"/>
          <w:i w:val="1"/>
          <w:sz w:val="20"/>
          <w:szCs w:val="20"/>
          <w:rtl w:val="0"/>
        </w:rPr>
        <w:t xml:space="preserve">Loi sur Investissement Canada</w:t>
      </w:r>
      <w:r w:rsidDel="00000000" w:rsidR="00000000" w:rsidRPr="00000000">
        <w:rPr>
          <w:rFonts w:ascii="Arial" w:cs="Arial" w:eastAsia="Arial" w:hAnsi="Arial"/>
          <w:sz w:val="20"/>
          <w:szCs w:val="20"/>
          <w:rtl w:val="0"/>
        </w:rPr>
        <w:t xml:space="preserve"> L.R. 1985, ch.28 (1er suppl.); </w:t>
      </w:r>
    </w:p>
    <w:p w:rsidR="00000000" w:rsidDel="00000000" w:rsidP="00000000" w:rsidRDefault="00000000" w:rsidRPr="00000000" w14:paraId="00000085">
      <w:pPr>
        <w:numPr>
          <w:ilvl w:val="0"/>
          <w:numId w:val="1"/>
        </w:numPr>
        <w:spacing w:after="193" w:line="249" w:lineRule="auto"/>
        <w:ind w:left="590" w:hanging="590"/>
        <w:jc w:val="both"/>
        <w:rPr/>
      </w:pPr>
      <w:r w:rsidDel="00000000" w:rsidR="00000000" w:rsidRPr="00000000">
        <w:rPr>
          <w:rFonts w:ascii="Arial" w:cs="Arial" w:eastAsia="Arial" w:hAnsi="Arial"/>
          <w:sz w:val="20"/>
          <w:szCs w:val="20"/>
          <w:rtl w:val="0"/>
        </w:rPr>
        <w:t xml:space="preserve">La Société est bien sous contrôle canadien au sens des articles 3 et 26 à 28 de la </w:t>
      </w:r>
      <w:r w:rsidDel="00000000" w:rsidR="00000000" w:rsidRPr="00000000">
        <w:rPr>
          <w:rFonts w:ascii="Arial" w:cs="Arial" w:eastAsia="Arial" w:hAnsi="Arial"/>
          <w:i w:val="1"/>
          <w:sz w:val="20"/>
          <w:szCs w:val="20"/>
          <w:rtl w:val="0"/>
        </w:rPr>
        <w:t xml:space="preserve">Loi sur Investissement Canada</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86">
      <w:pPr>
        <w:numPr>
          <w:ilvl w:val="0"/>
          <w:numId w:val="1"/>
        </w:numPr>
        <w:spacing w:after="193" w:line="249" w:lineRule="auto"/>
        <w:ind w:left="590" w:hanging="590"/>
        <w:jc w:val="both"/>
        <w:rPr/>
      </w:pPr>
      <w:r w:rsidDel="00000000" w:rsidR="00000000" w:rsidRPr="00000000">
        <w:rPr>
          <w:rFonts w:ascii="Arial" w:cs="Arial" w:eastAsia="Arial" w:hAnsi="Arial"/>
          <w:sz w:val="20"/>
          <w:szCs w:val="20"/>
          <w:rtl w:val="0"/>
        </w:rPr>
        <w:t xml:space="preserve">Aucune décision n’a été prise et aucune déclaration n’a été faite par rapport à la Société en vertu des paragraphes 26(2.1) et 26(2.2) de la </w:t>
      </w:r>
      <w:r w:rsidDel="00000000" w:rsidR="00000000" w:rsidRPr="00000000">
        <w:rPr>
          <w:rFonts w:ascii="Arial" w:cs="Arial" w:eastAsia="Arial" w:hAnsi="Arial"/>
          <w:i w:val="1"/>
          <w:sz w:val="20"/>
          <w:szCs w:val="20"/>
          <w:rtl w:val="0"/>
        </w:rPr>
        <w:t xml:space="preserve">Loi sur investissement Canada</w:t>
      </w:r>
      <w:r w:rsidDel="00000000" w:rsidR="00000000" w:rsidRPr="00000000">
        <w:rPr>
          <w:rFonts w:ascii="Arial" w:cs="Arial" w:eastAsia="Arial" w:hAnsi="Arial"/>
          <w:sz w:val="20"/>
          <w:szCs w:val="20"/>
          <w:rtl w:val="0"/>
        </w:rPr>
        <w:t xml:space="preserve"> et il n’existe aucun fait ou aucune circonstance susceptible de donner lieu à une telle décision ou à une telle déclaration; </w:t>
      </w:r>
    </w:p>
    <w:p w:rsidR="00000000" w:rsidDel="00000000" w:rsidP="00000000" w:rsidRDefault="00000000" w:rsidRPr="00000000" w14:paraId="00000087">
      <w:pPr>
        <w:numPr>
          <w:ilvl w:val="0"/>
          <w:numId w:val="1"/>
        </w:numPr>
        <w:spacing w:after="193" w:line="249" w:lineRule="auto"/>
        <w:ind w:left="590" w:hanging="590"/>
        <w:jc w:val="both"/>
        <w:rPr/>
      </w:pPr>
      <w:r w:rsidDel="00000000" w:rsidR="00000000" w:rsidRPr="00000000">
        <w:rPr>
          <w:rFonts w:ascii="Arial" w:cs="Arial" w:eastAsia="Arial" w:hAnsi="Arial"/>
          <w:sz w:val="20"/>
          <w:szCs w:val="20"/>
          <w:rtl w:val="0"/>
        </w:rPr>
        <w:t xml:space="preserve">Il n’existe aucun fait ou circonstance susceptible de modifier le contrôle canadien de la Société. </w:t>
      </w:r>
    </w:p>
    <w:p w:rsidR="00000000" w:rsidDel="00000000" w:rsidP="00000000" w:rsidRDefault="00000000" w:rsidRPr="00000000" w14:paraId="00000088">
      <w:pPr>
        <w:spacing w:after="192" w:line="249" w:lineRule="auto"/>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J’atteste que tous les renseignements fournis sont exacts et complets et que je n’ai pas omis d’informations importantes. </w:t>
      </w:r>
      <w:r w:rsidDel="00000000" w:rsidR="00000000" w:rsidRPr="00000000">
        <w:rPr>
          <w:rtl w:val="0"/>
        </w:rPr>
      </w:r>
    </w:p>
    <w:p w:rsidR="00000000" w:rsidDel="00000000" w:rsidP="00000000" w:rsidRDefault="00000000" w:rsidRPr="00000000" w14:paraId="00000089">
      <w:pPr>
        <w:spacing w:after="192" w:line="249" w:lineRule="auto"/>
        <w:ind w:left="-5" w:hanging="1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J’atteste que toute l’information relative à l’auto-identification des actionnaires, administratrices ou administrateurs (ou de la/du chef de la direction, le cas échéant) est transmise de façon volontaire, et si cette information est effectivement transmise, je consens à ce que le FMC l’utilise pour confirmer l’admissibilité à certains programmes, l’accès aux parts réservées des budgets de certains programmes, pour confirmer l’obtention de crédits pour les facteurs ciblés des enveloppes de rendement et de développement, l’obtention de points dans les grilles d’évaluation de certains programmes et/ou à des fins de statistiques et d’analyses (le cas échéant). </w:t>
      </w:r>
    </w:p>
    <w:p w:rsidR="00000000" w:rsidDel="00000000" w:rsidP="00000000" w:rsidRDefault="00000000" w:rsidRPr="00000000" w14:paraId="0000008A">
      <w:pPr>
        <w:spacing w:after="192" w:line="249" w:lineRule="auto"/>
        <w:ind w:left="-5" w:hanging="1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 Société comprend que tous les programmes du FMC sont réservés à des sociétés sous contrôle canadien au sens de la </w:t>
      </w:r>
      <w:r w:rsidDel="00000000" w:rsidR="00000000" w:rsidRPr="00000000">
        <w:rPr>
          <w:rFonts w:ascii="Arial" w:cs="Arial" w:eastAsia="Arial" w:hAnsi="Arial"/>
          <w:b w:val="1"/>
          <w:i w:val="1"/>
          <w:sz w:val="20"/>
          <w:szCs w:val="20"/>
          <w:rtl w:val="0"/>
        </w:rPr>
        <w:t xml:space="preserve">Loi sur Investissement Canada</w:t>
      </w:r>
      <w:r w:rsidDel="00000000" w:rsidR="00000000" w:rsidRPr="00000000">
        <w:rPr>
          <w:rFonts w:ascii="Arial" w:cs="Arial" w:eastAsia="Arial" w:hAnsi="Arial"/>
          <w:b w:val="1"/>
          <w:sz w:val="20"/>
          <w:szCs w:val="20"/>
          <w:rtl w:val="0"/>
        </w:rPr>
        <w:t xml:space="preserve">. Je reconnais que je dois informer le FMC de toute modification à la structure de la Société qui pourrait avoir des conséquences sur le statut canadien et que la perte de ce statut entraînera l’obligation de rembourser les sommes reçues de la part du FMC.</w:t>
      </w:r>
    </w:p>
    <w:p w:rsidR="00000000" w:rsidDel="00000000" w:rsidP="00000000" w:rsidRDefault="00000000" w:rsidRPr="00000000" w14:paraId="0000008B">
      <w:pPr>
        <w:spacing w:after="192" w:line="249" w:lineRule="auto"/>
        <w:ind w:left="-5" w:hanging="1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 FOI DE QUOI J’AI SIGNÉ</w:t>
      </w:r>
    </w:p>
    <w:p w:rsidR="00000000" w:rsidDel="00000000" w:rsidP="00000000" w:rsidRDefault="00000000" w:rsidRPr="00000000" w14:paraId="0000008C">
      <w:pPr>
        <w:spacing w:after="120" w:before="8" w:line="240" w:lineRule="auto"/>
        <w:rPr>
          <w:rFonts w:ascii="Trebuchet MS" w:cs="Trebuchet MS" w:eastAsia="Trebuchet MS" w:hAnsi="Trebuchet MS"/>
          <w:b w:val="1"/>
          <w:color w:val="404040"/>
          <w:sz w:val="19"/>
          <w:szCs w:val="19"/>
        </w:rPr>
      </w:pPr>
      <w:r w:rsidDel="00000000" w:rsidR="00000000" w:rsidRPr="00000000">
        <w:rPr>
          <w:rtl w:val="0"/>
        </w:rPr>
      </w:r>
    </w:p>
    <w:tbl>
      <w:tblPr>
        <w:tblStyle w:val="Table4"/>
        <w:tblW w:w="10032.0" w:type="dxa"/>
        <w:jc w:val="left"/>
        <w:tblLayout w:type="fixed"/>
        <w:tblLook w:val="0000"/>
      </w:tblPr>
      <w:tblGrid>
        <w:gridCol w:w="1213"/>
        <w:gridCol w:w="3922"/>
        <w:gridCol w:w="1355"/>
        <w:gridCol w:w="3542"/>
        <w:tblGridChange w:id="0">
          <w:tblGrid>
            <w:gridCol w:w="1213"/>
            <w:gridCol w:w="3922"/>
            <w:gridCol w:w="1355"/>
            <w:gridCol w:w="3542"/>
          </w:tblGrid>
        </w:tblGridChange>
      </w:tblGrid>
      <w:tr>
        <w:trPr>
          <w:cantSplit w:val="0"/>
          <w:trHeight w:val="831" w:hRule="atLeast"/>
          <w:tblHeader w:val="0"/>
        </w:trPr>
        <w:tc>
          <w:tcPr/>
          <w:p w:rsidR="00000000" w:rsidDel="00000000" w:rsidP="00000000" w:rsidRDefault="00000000" w:rsidRPr="00000000" w14:paraId="0000008D">
            <w:pPr>
              <w:widowControl w:val="0"/>
              <w:spacing w:after="0" w:line="223" w:lineRule="auto"/>
              <w:ind w:left="5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8E">
            <w:pPr>
              <w:widowControl w:val="0"/>
              <w:spacing w:after="0" w:line="223" w:lineRule="auto"/>
              <w:ind w:left="5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Signature:</w:t>
            </w:r>
          </w:p>
        </w:tc>
        <w:tc>
          <w:tcPr/>
          <w:p w:rsidR="00000000" w:rsidDel="00000000" w:rsidP="00000000" w:rsidRDefault="00000000" w:rsidRPr="00000000" w14:paraId="0000008F">
            <w:pPr>
              <w:widowControl w:val="0"/>
              <w:tabs>
                <w:tab w:val="left" w:leader="none" w:pos="3267"/>
              </w:tabs>
              <w:spacing w:after="0" w:line="223" w:lineRule="auto"/>
              <w:ind w:left="45" w:firstLine="0"/>
              <w:jc w:val="cente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90">
            <w:pPr>
              <w:widowControl w:val="0"/>
              <w:tabs>
                <w:tab w:val="left" w:leader="none" w:pos="3267"/>
              </w:tabs>
              <w:spacing w:after="0" w:line="223" w:lineRule="auto"/>
              <w:ind w:left="45" w:firstLine="0"/>
              <w:jc w:val="center"/>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 </w:t>
              <w:tab/>
            </w:r>
            <w:r w:rsidDel="00000000" w:rsidR="00000000" w:rsidRPr="00000000">
              <w:rPr>
                <w:rtl w:val="0"/>
              </w:rPr>
            </w:r>
          </w:p>
          <w:p w:rsidR="00000000" w:rsidDel="00000000" w:rsidP="00000000" w:rsidRDefault="00000000" w:rsidRPr="00000000" w14:paraId="00000091">
            <w:pPr>
              <w:widowControl w:val="0"/>
              <w:spacing w:after="0" w:line="240" w:lineRule="auto"/>
              <w:ind w:left="45"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Je suis dûment autorisé(e)</w:t>
            </w:r>
          </w:p>
        </w:tc>
        <w:tc>
          <w:tcPr/>
          <w:p w:rsidR="00000000" w:rsidDel="00000000" w:rsidP="00000000" w:rsidRDefault="00000000" w:rsidRPr="00000000" w14:paraId="00000092">
            <w:pPr>
              <w:widowControl w:val="0"/>
              <w:spacing w:after="0" w:line="223" w:lineRule="auto"/>
              <w:ind w:left="158"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3">
            <w:pPr>
              <w:widowControl w:val="0"/>
              <w:spacing w:after="0" w:line="223" w:lineRule="auto"/>
              <w:ind w:left="158"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Signature:</w:t>
            </w:r>
          </w:p>
        </w:tc>
        <w:tc>
          <w:tcPr/>
          <w:p w:rsidR="00000000" w:rsidDel="00000000" w:rsidP="00000000" w:rsidRDefault="00000000" w:rsidRPr="00000000" w14:paraId="00000094">
            <w:pPr>
              <w:widowControl w:val="0"/>
              <w:tabs>
                <w:tab w:val="left" w:leader="none" w:pos="3269"/>
              </w:tabs>
              <w:spacing w:after="0" w:line="223" w:lineRule="auto"/>
              <w:ind w:left="158" w:firstLine="0"/>
              <w:jc w:val="cente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95">
            <w:pPr>
              <w:widowControl w:val="0"/>
              <w:tabs>
                <w:tab w:val="left" w:leader="none" w:pos="3269"/>
              </w:tabs>
              <w:spacing w:after="0" w:line="223" w:lineRule="auto"/>
              <w:ind w:left="158" w:firstLine="0"/>
              <w:jc w:val="center"/>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 </w:t>
              <w:tab/>
            </w:r>
            <w:r w:rsidDel="00000000" w:rsidR="00000000" w:rsidRPr="00000000">
              <w:rPr>
                <w:rtl w:val="0"/>
              </w:rPr>
            </w:r>
          </w:p>
          <w:p w:rsidR="00000000" w:rsidDel="00000000" w:rsidP="00000000" w:rsidRDefault="00000000" w:rsidRPr="00000000" w14:paraId="00000096">
            <w:pPr>
              <w:widowControl w:val="0"/>
              <w:spacing w:after="0" w:line="240" w:lineRule="auto"/>
              <w:ind w:left="157"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Je suis dûment autorisé(e)</w:t>
            </w:r>
          </w:p>
        </w:tc>
      </w:tr>
      <w:tr>
        <w:trPr>
          <w:cantSplit w:val="0"/>
          <w:trHeight w:val="383" w:hRule="atLeast"/>
          <w:tblHeader w:val="0"/>
        </w:trPr>
        <w:tc>
          <w:tcPr/>
          <w:p w:rsidR="00000000" w:rsidDel="00000000" w:rsidP="00000000" w:rsidRDefault="00000000" w:rsidRPr="00000000" w14:paraId="00000097">
            <w:pPr>
              <w:widowControl w:val="0"/>
              <w:spacing w:after="0" w:before="150" w:line="213" w:lineRule="auto"/>
              <w:ind w:left="5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8">
            <w:pPr>
              <w:widowControl w:val="0"/>
              <w:spacing w:after="0" w:before="150" w:line="213" w:lineRule="auto"/>
              <w:ind w:left="5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Nom:</w:t>
            </w:r>
          </w:p>
        </w:tc>
        <w:tc>
          <w:tcPr/>
          <w:p w:rsidR="00000000" w:rsidDel="00000000" w:rsidP="00000000" w:rsidRDefault="00000000" w:rsidRPr="00000000" w14:paraId="00000099">
            <w:pPr>
              <w:widowControl w:val="0"/>
              <w:tabs>
                <w:tab w:val="left" w:leader="none" w:pos="3459"/>
              </w:tabs>
              <w:spacing w:after="0" w:before="150" w:line="213" w:lineRule="auto"/>
              <w:ind w:left="120" w:firstLine="0"/>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9A">
            <w:pPr>
              <w:widowControl w:val="0"/>
              <w:tabs>
                <w:tab w:val="left" w:leader="none" w:pos="3459"/>
              </w:tabs>
              <w:spacing w:after="0" w:before="150" w:line="213" w:lineRule="auto"/>
              <w:ind w:left="120" w:firstLine="0"/>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 </w:t>
              <w:tab/>
            </w:r>
            <w:r w:rsidDel="00000000" w:rsidR="00000000" w:rsidRPr="00000000">
              <w:rPr>
                <w:rtl w:val="0"/>
              </w:rPr>
            </w:r>
          </w:p>
        </w:tc>
        <w:tc>
          <w:tcPr/>
          <w:p w:rsidR="00000000" w:rsidDel="00000000" w:rsidP="00000000" w:rsidRDefault="00000000" w:rsidRPr="00000000" w14:paraId="0000009B">
            <w:pPr>
              <w:widowControl w:val="0"/>
              <w:spacing w:after="0" w:before="150" w:line="213" w:lineRule="auto"/>
              <w:ind w:left="158"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C">
            <w:pPr>
              <w:widowControl w:val="0"/>
              <w:spacing w:after="0" w:before="150" w:line="213" w:lineRule="auto"/>
              <w:ind w:left="158"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Nom:</w:t>
            </w:r>
          </w:p>
        </w:tc>
        <w:tc>
          <w:tcPr/>
          <w:p w:rsidR="00000000" w:rsidDel="00000000" w:rsidP="00000000" w:rsidRDefault="00000000" w:rsidRPr="00000000" w14:paraId="0000009D">
            <w:pPr>
              <w:widowControl w:val="0"/>
              <w:tabs>
                <w:tab w:val="left" w:leader="none" w:pos="3445"/>
              </w:tabs>
              <w:spacing w:after="0" w:before="150" w:line="213" w:lineRule="auto"/>
              <w:ind w:left="106" w:firstLine="0"/>
              <w:jc w:val="cente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9E">
            <w:pPr>
              <w:widowControl w:val="0"/>
              <w:tabs>
                <w:tab w:val="left" w:leader="none" w:pos="3445"/>
              </w:tabs>
              <w:spacing w:after="0" w:before="150" w:line="213" w:lineRule="auto"/>
              <w:ind w:left="106" w:firstLine="0"/>
              <w:jc w:val="center"/>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 </w:t>
              <w:tab/>
            </w:r>
            <w:r w:rsidDel="00000000" w:rsidR="00000000" w:rsidRPr="00000000">
              <w:rPr>
                <w:rtl w:val="0"/>
              </w:rPr>
            </w:r>
          </w:p>
        </w:tc>
      </w:tr>
      <w:tr>
        <w:trPr>
          <w:cantSplit w:val="0"/>
          <w:trHeight w:val="321" w:hRule="atLeast"/>
          <w:tblHeader w:val="0"/>
        </w:trPr>
        <w:tc>
          <w:tcPr/>
          <w:p w:rsidR="00000000" w:rsidDel="00000000" w:rsidP="00000000" w:rsidRDefault="00000000" w:rsidRPr="00000000" w14:paraId="0000009F">
            <w:pPr>
              <w:widowControl w:val="0"/>
              <w:spacing w:after="0" w:line="240" w:lineRule="auto"/>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0A0">
            <w:pPr>
              <w:widowControl w:val="0"/>
              <w:spacing w:after="0" w:line="183" w:lineRule="auto"/>
              <w:ind w:left="114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1">
            <w:pPr>
              <w:widowControl w:val="0"/>
              <w:spacing w:after="0" w:line="183" w:lineRule="auto"/>
              <w:ind w:left="114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 lettres moulées SVP</w:t>
            </w:r>
          </w:p>
        </w:tc>
        <w:tc>
          <w:tcPr/>
          <w:p w:rsidR="00000000" w:rsidDel="00000000" w:rsidP="00000000" w:rsidRDefault="00000000" w:rsidRPr="00000000" w14:paraId="000000A2">
            <w:pPr>
              <w:widowControl w:val="0"/>
              <w:spacing w:after="0" w:line="240" w:lineRule="auto"/>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0A3">
            <w:pPr>
              <w:widowControl w:val="0"/>
              <w:spacing w:after="0" w:line="183" w:lineRule="auto"/>
              <w:ind w:left="162" w:firstLine="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4">
            <w:pPr>
              <w:widowControl w:val="0"/>
              <w:spacing w:after="0" w:line="183" w:lineRule="auto"/>
              <w:ind w:left="162"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 lettres moulées SVP</w:t>
            </w:r>
          </w:p>
        </w:tc>
      </w:tr>
      <w:tr>
        <w:trPr>
          <w:cantSplit w:val="0"/>
          <w:trHeight w:val="415" w:hRule="atLeast"/>
          <w:tblHeader w:val="0"/>
        </w:trPr>
        <w:tc>
          <w:tcPr/>
          <w:p w:rsidR="00000000" w:rsidDel="00000000" w:rsidP="00000000" w:rsidRDefault="00000000" w:rsidRPr="00000000" w14:paraId="000000A5">
            <w:pPr>
              <w:widowControl w:val="0"/>
              <w:spacing w:after="0" w:before="131" w:line="240" w:lineRule="auto"/>
              <w:ind w:left="5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6">
            <w:pPr>
              <w:widowControl w:val="0"/>
              <w:spacing w:after="0" w:before="131" w:line="240" w:lineRule="auto"/>
              <w:ind w:left="5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Titre:</w:t>
            </w:r>
          </w:p>
        </w:tc>
        <w:tc>
          <w:tcPr/>
          <w:p w:rsidR="00000000" w:rsidDel="00000000" w:rsidP="00000000" w:rsidRDefault="00000000" w:rsidRPr="00000000" w14:paraId="000000A7">
            <w:pPr>
              <w:widowControl w:val="0"/>
              <w:tabs>
                <w:tab w:val="left" w:leader="none" w:pos="3764"/>
              </w:tabs>
              <w:spacing w:after="0" w:before="131" w:line="240" w:lineRule="auto"/>
              <w:ind w:left="205" w:firstLine="0"/>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A8">
            <w:pPr>
              <w:widowControl w:val="0"/>
              <w:tabs>
                <w:tab w:val="left" w:leader="none" w:pos="3764"/>
              </w:tabs>
              <w:spacing w:after="0" w:before="131" w:line="240" w:lineRule="auto"/>
              <w:ind w:left="205" w:firstLine="0"/>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 </w:t>
              <w:tab/>
            </w:r>
            <w:r w:rsidDel="00000000" w:rsidR="00000000" w:rsidRPr="00000000">
              <w:rPr>
                <w:rtl w:val="0"/>
              </w:rPr>
            </w:r>
          </w:p>
        </w:tc>
        <w:tc>
          <w:tcPr/>
          <w:p w:rsidR="00000000" w:rsidDel="00000000" w:rsidP="00000000" w:rsidRDefault="00000000" w:rsidRPr="00000000" w14:paraId="000000A9">
            <w:pPr>
              <w:widowControl w:val="0"/>
              <w:spacing w:after="0" w:before="131" w:line="240" w:lineRule="auto"/>
              <w:ind w:left="158"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A">
            <w:pPr>
              <w:widowControl w:val="0"/>
              <w:spacing w:after="0" w:before="131" w:line="240" w:lineRule="auto"/>
              <w:ind w:left="158"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Titre:</w:t>
            </w:r>
          </w:p>
        </w:tc>
        <w:tc>
          <w:tcPr/>
          <w:p w:rsidR="00000000" w:rsidDel="00000000" w:rsidP="00000000" w:rsidRDefault="00000000" w:rsidRPr="00000000" w14:paraId="000000AB">
            <w:pPr>
              <w:widowControl w:val="0"/>
              <w:tabs>
                <w:tab w:val="left" w:leader="none" w:pos="3445"/>
              </w:tabs>
              <w:spacing w:after="0" w:before="131" w:line="240" w:lineRule="auto"/>
              <w:ind w:left="106" w:firstLine="0"/>
              <w:jc w:val="cente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AC">
            <w:pPr>
              <w:widowControl w:val="0"/>
              <w:tabs>
                <w:tab w:val="left" w:leader="none" w:pos="3445"/>
              </w:tabs>
              <w:spacing w:after="0" w:before="131" w:line="240" w:lineRule="auto"/>
              <w:ind w:left="106" w:firstLine="0"/>
              <w:jc w:val="center"/>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 </w:t>
              <w:tab/>
            </w:r>
            <w:r w:rsidDel="00000000" w:rsidR="00000000" w:rsidRPr="00000000">
              <w:rPr>
                <w:rtl w:val="0"/>
              </w:rPr>
            </w:r>
          </w:p>
        </w:tc>
      </w:tr>
      <w:tr>
        <w:trPr>
          <w:cantSplit w:val="0"/>
          <w:trHeight w:val="463" w:hRule="atLeast"/>
          <w:tblHeader w:val="0"/>
        </w:trPr>
        <w:tc>
          <w:tcPr/>
          <w:p w:rsidR="00000000" w:rsidDel="00000000" w:rsidP="00000000" w:rsidRDefault="00000000" w:rsidRPr="00000000" w14:paraId="000000AD">
            <w:pPr>
              <w:widowControl w:val="0"/>
              <w:spacing w:after="0" w:before="47" w:line="240" w:lineRule="auto"/>
              <w:ind w:left="5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E">
            <w:pPr>
              <w:widowControl w:val="0"/>
              <w:spacing w:after="0" w:before="47" w:line="240" w:lineRule="auto"/>
              <w:ind w:left="5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F">
            <w:pPr>
              <w:widowControl w:val="0"/>
              <w:spacing w:after="0" w:before="47" w:line="240" w:lineRule="auto"/>
              <w:ind w:left="5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Date:</w:t>
            </w:r>
          </w:p>
        </w:tc>
        <w:tc>
          <w:tcPr/>
          <w:p w:rsidR="00000000" w:rsidDel="00000000" w:rsidP="00000000" w:rsidRDefault="00000000" w:rsidRPr="00000000" w14:paraId="000000B0">
            <w:pPr>
              <w:widowControl w:val="0"/>
              <w:tabs>
                <w:tab w:val="left" w:leader="none" w:pos="711"/>
                <w:tab w:val="left" w:leader="none" w:pos="1213"/>
                <w:tab w:val="left" w:leader="none" w:pos="1715"/>
              </w:tabs>
              <w:spacing w:after="0" w:before="49" w:line="230" w:lineRule="auto"/>
              <w:ind w:left="47" w:firstLine="0"/>
              <w:jc w:val="cente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B1">
            <w:pPr>
              <w:widowControl w:val="0"/>
              <w:tabs>
                <w:tab w:val="left" w:leader="none" w:pos="711"/>
                <w:tab w:val="left" w:leader="none" w:pos="1213"/>
                <w:tab w:val="left" w:leader="none" w:pos="1715"/>
              </w:tabs>
              <w:spacing w:after="0" w:before="49" w:line="230" w:lineRule="auto"/>
              <w:ind w:left="47" w:firstLine="0"/>
              <w:jc w:val="cente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B2">
            <w:pPr>
              <w:widowControl w:val="0"/>
              <w:tabs>
                <w:tab w:val="left" w:leader="none" w:pos="711"/>
                <w:tab w:val="left" w:leader="none" w:pos="1213"/>
                <w:tab w:val="left" w:leader="none" w:pos="1715"/>
              </w:tabs>
              <w:spacing w:after="0" w:before="49" w:line="230" w:lineRule="auto"/>
              <w:ind w:left="711" w:firstLine="0"/>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      </w:t>
              <w:tab/>
              <w:t xml:space="preserve">_____</w:t>
              <w:tab/>
              <w:tab/>
            </w:r>
            <w:r w:rsidDel="00000000" w:rsidR="00000000" w:rsidRPr="00000000">
              <w:rPr>
                <w:rtl w:val="0"/>
              </w:rPr>
            </w:r>
          </w:p>
          <w:p w:rsidR="00000000" w:rsidDel="00000000" w:rsidP="00000000" w:rsidRDefault="00000000" w:rsidRPr="00000000" w14:paraId="000000B3">
            <w:pPr>
              <w:widowControl w:val="0"/>
              <w:spacing w:after="0" w:line="164" w:lineRule="auto"/>
              <w:ind w:left="48"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                    AAAA/MM/JJ</w:t>
            </w:r>
          </w:p>
        </w:tc>
        <w:tc>
          <w:tcPr/>
          <w:p w:rsidR="00000000" w:rsidDel="00000000" w:rsidP="00000000" w:rsidRDefault="00000000" w:rsidRPr="00000000" w14:paraId="000000B4">
            <w:pPr>
              <w:widowControl w:val="0"/>
              <w:spacing w:after="0" w:before="47" w:line="240" w:lineRule="auto"/>
              <w:ind w:left="158"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B5">
            <w:pPr>
              <w:widowControl w:val="0"/>
              <w:spacing w:after="0" w:before="47" w:line="240" w:lineRule="auto"/>
              <w:ind w:left="158"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B6">
            <w:pPr>
              <w:widowControl w:val="0"/>
              <w:spacing w:after="0" w:before="47" w:line="240" w:lineRule="auto"/>
              <w:ind w:left="158"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Date:</w:t>
            </w:r>
          </w:p>
        </w:tc>
        <w:tc>
          <w:tcPr/>
          <w:p w:rsidR="00000000" w:rsidDel="00000000" w:rsidP="00000000" w:rsidRDefault="00000000" w:rsidRPr="00000000" w14:paraId="000000B7">
            <w:pPr>
              <w:widowControl w:val="0"/>
              <w:tabs>
                <w:tab w:val="left" w:leader="none" w:pos="829"/>
                <w:tab w:val="left" w:leader="none" w:pos="1330"/>
                <w:tab w:val="left" w:leader="none" w:pos="1832"/>
              </w:tabs>
              <w:spacing w:after="0" w:before="49" w:line="230" w:lineRule="auto"/>
              <w:ind w:left="164" w:firstLine="0"/>
              <w:jc w:val="cente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B8">
            <w:pPr>
              <w:widowControl w:val="0"/>
              <w:tabs>
                <w:tab w:val="left" w:leader="none" w:pos="829"/>
                <w:tab w:val="left" w:leader="none" w:pos="1330"/>
                <w:tab w:val="left" w:leader="none" w:pos="1832"/>
              </w:tabs>
              <w:spacing w:after="0" w:before="49" w:line="230" w:lineRule="auto"/>
              <w:ind w:left="164" w:firstLine="0"/>
              <w:jc w:val="cente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B9">
            <w:pPr>
              <w:widowControl w:val="0"/>
              <w:tabs>
                <w:tab w:val="left" w:leader="none" w:pos="829"/>
                <w:tab w:val="left" w:leader="none" w:pos="1330"/>
                <w:tab w:val="left" w:leader="none" w:pos="1832"/>
              </w:tabs>
              <w:spacing w:after="0" w:before="49" w:line="230" w:lineRule="auto"/>
              <w:ind w:left="720" w:firstLine="0"/>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      </w:t>
              <w:tab/>
              <w:t xml:space="preserve">____</w:t>
              <w:tab/>
              <w:t xml:space="preserve">       _____</w:t>
            </w:r>
            <w:r w:rsidDel="00000000" w:rsidR="00000000" w:rsidRPr="00000000">
              <w:rPr>
                <w:rtl w:val="0"/>
              </w:rPr>
            </w:r>
          </w:p>
          <w:p w:rsidR="00000000" w:rsidDel="00000000" w:rsidP="00000000" w:rsidRDefault="00000000" w:rsidRPr="00000000" w14:paraId="000000BA">
            <w:pPr>
              <w:widowControl w:val="0"/>
              <w:spacing w:after="0" w:line="164" w:lineRule="auto"/>
              <w:ind w:left="165"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AAAA/MM/JJ</w:t>
            </w:r>
          </w:p>
        </w:tc>
      </w:tr>
    </w:tbl>
    <w:p w:rsidR="00000000" w:rsidDel="00000000" w:rsidP="00000000" w:rsidRDefault="00000000" w:rsidRPr="00000000" w14:paraId="000000BB">
      <w:pPr>
        <w:spacing w:after="120" w:line="240" w:lineRule="auto"/>
        <w:rPr>
          <w:rFonts w:ascii="Trebuchet MS" w:cs="Trebuchet MS" w:eastAsia="Trebuchet MS" w:hAnsi="Trebuchet MS"/>
          <w:b w:val="1"/>
          <w:color w:val="404040"/>
          <w:sz w:val="19"/>
          <w:szCs w:val="19"/>
        </w:rPr>
      </w:pPr>
      <w:r w:rsidDel="00000000" w:rsidR="00000000" w:rsidRPr="00000000">
        <w:rPr>
          <w:rtl w:val="0"/>
        </w:rPr>
      </w:r>
    </w:p>
    <w:p w:rsidR="00000000" w:rsidDel="00000000" w:rsidP="00000000" w:rsidRDefault="00000000" w:rsidRPr="00000000" w14:paraId="000000BC">
      <w:pPr>
        <w:spacing w:after="120" w:line="240" w:lineRule="auto"/>
        <w:rPr>
          <w:rFonts w:ascii="Trebuchet MS" w:cs="Trebuchet MS" w:eastAsia="Trebuchet MS" w:hAnsi="Trebuchet MS"/>
          <w:b w:val="1"/>
          <w:color w:val="404040"/>
          <w:sz w:val="19"/>
          <w:szCs w:val="19"/>
        </w:rPr>
      </w:pPr>
      <w:r w:rsidDel="00000000" w:rsidR="00000000" w:rsidRPr="00000000">
        <w:rPr>
          <w:rtl w:val="0"/>
        </w:rPr>
      </w:r>
    </w:p>
    <w:p w:rsidR="00000000" w:rsidDel="00000000" w:rsidP="00000000" w:rsidRDefault="00000000" w:rsidRPr="00000000" w14:paraId="000000BD">
      <w:pPr>
        <w:spacing w:after="120" w:line="240" w:lineRule="auto"/>
        <w:rPr>
          <w:rFonts w:ascii="Trebuchet MS" w:cs="Trebuchet MS" w:eastAsia="Trebuchet MS" w:hAnsi="Trebuchet MS"/>
          <w:b w:val="1"/>
          <w:color w:val="404040"/>
          <w:sz w:val="19"/>
          <w:szCs w:val="19"/>
        </w:rPr>
      </w:pPr>
      <w:r w:rsidDel="00000000" w:rsidR="00000000" w:rsidRPr="00000000">
        <w:rPr>
          <w:rtl w:val="0"/>
        </w:rPr>
      </w:r>
    </w:p>
    <w:p w:rsidR="00000000" w:rsidDel="00000000" w:rsidP="00000000" w:rsidRDefault="00000000" w:rsidRPr="00000000" w14:paraId="000000BE">
      <w:pPr>
        <w:tabs>
          <w:tab w:val="center" w:leader="none" w:pos="2998"/>
          <w:tab w:val="center" w:leader="none" w:pos="4387"/>
          <w:tab w:val="center" w:leader="none" w:pos="5989"/>
          <w:tab w:val="center" w:leader="none" w:pos="8463"/>
        </w:tabs>
        <w:spacing w:after="7" w:line="249" w:lineRule="auto"/>
        <w:ind w:left="284" w:firstLine="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794" w:top="567" w:left="720" w:right="907" w:header="448"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rebuchet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9677400</wp:posOffset>
              </wp:positionV>
              <wp:extent cx="6562725" cy="267970"/>
              <wp:effectExtent b="0" l="0" r="0" t="0"/>
              <wp:wrapNone/>
              <wp:docPr id="2" name=""/>
              <a:graphic>
                <a:graphicData uri="http://schemas.microsoft.com/office/word/2010/wordprocessingShape">
                  <wps:wsp>
                    <wps:cNvSpPr/>
                    <wps:cNvPr id="3" name="Shape 3"/>
                    <wps:spPr>
                      <a:xfrm>
                        <a:off x="2069400" y="3650778"/>
                        <a:ext cx="6553200" cy="258445"/>
                      </a:xfrm>
                      <a:prstGeom prst="rect">
                        <a:avLst/>
                      </a:prstGeom>
                      <a:noFill/>
                      <a:ln>
                        <a:noFill/>
                      </a:ln>
                    </wps:spPr>
                    <wps:txbx>
                      <w:txbxContent>
                        <w:p w:rsidR="00000000" w:rsidDel="00000000" w:rsidP="00000000" w:rsidRDefault="00000000" w:rsidRPr="00000000">
                          <w:pPr>
                            <w:spacing w:after="0" w:before="18.99999976158142" w:line="240"/>
                            <w:ind w:left="20" w:right="0" w:firstLine="0"/>
                            <w:jc w:val="left"/>
                            <w:textDirection w:val="btLr"/>
                          </w:pPr>
                          <w:r w:rsidDel="00000000" w:rsidR="00000000" w:rsidRPr="00000000">
                            <w:rPr>
                              <w:rFonts w:ascii="Arial" w:cs="Arial" w:eastAsia="Arial" w:hAnsi="Arial"/>
                              <w:b w:val="1"/>
                              <w:i w:val="0"/>
                              <w:smallCaps w:val="0"/>
                              <w:strike w:val="0"/>
                              <w:color w:val="808080"/>
                              <w:sz w:val="14"/>
                              <w:vertAlign w:val="baseline"/>
                            </w:rPr>
                            <w:t xml:space="preserve">DÉCLARATION SUR LA STATUT CANADIEN DE LA SOCIÉTÉ ET DE SES ADMINISTRATICES, ADMINISTRATEURS ET ACTIONNAIRES </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9677400</wp:posOffset>
              </wp:positionV>
              <wp:extent cx="6562725" cy="267970"/>
              <wp:effectExtent b="0" l="0" r="0" t="0"/>
              <wp:wrapNone/>
              <wp:docPr id="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562725" cy="267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6604000</wp:posOffset>
              </wp:positionH>
              <wp:positionV relativeFrom="paragraph">
                <wp:posOffset>9677400</wp:posOffset>
              </wp:positionV>
              <wp:extent cx="285571" cy="190680"/>
              <wp:effectExtent b="0" l="0" r="0" t="0"/>
              <wp:wrapNone/>
              <wp:docPr id="3" name=""/>
              <a:graphic>
                <a:graphicData uri="http://schemas.microsoft.com/office/word/2010/wordprocessingShape">
                  <wps:wsp>
                    <wps:cNvSpPr/>
                    <wps:cNvPr id="4" name="Shape 4"/>
                    <wps:spPr>
                      <a:xfrm>
                        <a:off x="5207977" y="3689423"/>
                        <a:ext cx="276046" cy="181155"/>
                      </a:xfrm>
                      <a:prstGeom prst="rect">
                        <a:avLst/>
                      </a:prstGeom>
                      <a:noFill/>
                      <a:ln>
                        <a:noFill/>
                      </a:ln>
                    </wps:spPr>
                    <wps:txbx>
                      <w:txbxContent>
                        <w:p w:rsidR="00000000" w:rsidDel="00000000" w:rsidP="00000000" w:rsidRDefault="00000000" w:rsidRPr="00000000">
                          <w:pPr>
                            <w:spacing w:after="160" w:before="20.999999046325684" w:line="258.99999618530273"/>
                            <w:ind w:left="60" w:right="0" w:firstLine="60"/>
                            <w:jc w:val="left"/>
                            <w:textDirection w:val="btLr"/>
                          </w:pPr>
                          <w:r w:rsidDel="00000000" w:rsidR="00000000" w:rsidRPr="00000000">
                            <w:rPr>
                              <w:rFonts w:ascii="Arial" w:cs="Arial" w:eastAsia="Arial" w:hAnsi="Arial"/>
                              <w:b w:val="1"/>
                              <w:i w:val="0"/>
                              <w:smallCaps w:val="0"/>
                              <w:strike w:val="0"/>
                              <w:color w:val="808080"/>
                              <w:sz w:val="18"/>
                              <w:vertAlign w:val="baseline"/>
                            </w:rPr>
                            <w:t xml:space="preserve"> PAGE 8</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6604000</wp:posOffset>
              </wp:positionH>
              <wp:positionV relativeFrom="paragraph">
                <wp:posOffset>9677400</wp:posOffset>
              </wp:positionV>
              <wp:extent cx="285571" cy="190680"/>
              <wp:effectExtent b="0" l="0" r="0" t="0"/>
              <wp:wrapNone/>
              <wp:docPr id="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285571" cy="190680"/>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Veuillez noter que, si le FMC l’estime nécessaire, les Requérants devront fournir des renseignements supplémentaires concernant le contrôle de la Société par son conseil d’administration, y compris, mais sans s’y limiter, les dispositions relatives à la prise de décision et au contrôle, les dispositions relatives à ce qui constitue un quorum lors d’une réunion du conseil d’administration, les exigences particulières en matière de quorum, les règles liées au processus de vote pour prendre des décisions sur les questions soulevées lors d’une réunion du conseil d’administration ou les règles régissant la prise de décision finale.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-457199</wp:posOffset>
              </wp:positionH>
              <wp:positionV relativeFrom="paragraph">
                <wp:posOffset>-368299</wp:posOffset>
              </wp:positionV>
              <wp:extent cx="7822159" cy="250927"/>
              <wp:effectExtent b="0" l="0" r="0" t="0"/>
              <wp:wrapNone/>
              <wp:docPr id="1" name=""/>
              <a:graphic>
                <a:graphicData uri="http://schemas.microsoft.com/office/word/2010/wordprocessingShape">
                  <wps:wsp>
                    <wps:cNvSpPr/>
                    <wps:cNvPr id="2" name="Shape 2"/>
                    <wps:spPr>
                      <a:xfrm>
                        <a:off x="1439683" y="3659299"/>
                        <a:ext cx="7812634" cy="241402"/>
                      </a:xfrm>
                      <a:prstGeom prst="rect">
                        <a:avLst/>
                      </a:prstGeom>
                      <a:solidFill>
                        <a:srgbClr val="FF2C7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-457199</wp:posOffset>
              </wp:positionH>
              <wp:positionV relativeFrom="paragraph">
                <wp:posOffset>-368299</wp:posOffset>
              </wp:positionV>
              <wp:extent cx="7822159" cy="250927"/>
              <wp:effectExtent b="0" l="0" r="0" t="0"/>
              <wp:wrapNone/>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7822159" cy="250927"/>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590" w:firstLine="0"/>
      </w:pPr>
      <w:rPr>
        <w:rFonts w:ascii="Arial" w:cs="Arial" w:eastAsia="Arial" w:hAnsi="Arial"/>
        <w:b w:val="0"/>
        <w:i w:val="0"/>
        <w:strike w:val="0"/>
        <w:color w:val="000000"/>
        <w:sz w:val="18"/>
        <w:szCs w:val="18"/>
        <w:u w:val="none"/>
        <w:vertAlign w:val="baseline"/>
      </w:rPr>
    </w:lvl>
    <w:lvl w:ilvl="1">
      <w:start w:val="1"/>
      <w:numFmt w:val="lowerLetter"/>
      <w:lvlText w:val="%2"/>
      <w:lvlJc w:val="left"/>
      <w:pPr>
        <w:ind w:left="1080" w:firstLine="0"/>
      </w:pPr>
      <w:rPr>
        <w:rFonts w:ascii="Arial" w:cs="Arial" w:eastAsia="Arial" w:hAnsi="Arial"/>
        <w:b w:val="1"/>
        <w:i w:val="0"/>
        <w:strike w:val="0"/>
        <w:color w:val="000000"/>
        <w:sz w:val="18"/>
        <w:szCs w:val="18"/>
        <w:u w:val="none"/>
        <w:vertAlign w:val="baseline"/>
      </w:rPr>
    </w:lvl>
    <w:lvl w:ilvl="2">
      <w:start w:val="1"/>
      <w:numFmt w:val="lowerRoman"/>
      <w:lvlText w:val="%3"/>
      <w:lvlJc w:val="left"/>
      <w:pPr>
        <w:ind w:left="1800" w:firstLine="0"/>
      </w:pPr>
      <w:rPr>
        <w:rFonts w:ascii="Arial" w:cs="Arial" w:eastAsia="Arial" w:hAnsi="Arial"/>
        <w:b w:val="1"/>
        <w:i w:val="0"/>
        <w:strike w:val="0"/>
        <w:color w:val="000000"/>
        <w:sz w:val="18"/>
        <w:szCs w:val="18"/>
        <w:u w:val="none"/>
        <w:vertAlign w:val="baseline"/>
      </w:rPr>
    </w:lvl>
    <w:lvl w:ilvl="3">
      <w:start w:val="1"/>
      <w:numFmt w:val="decimal"/>
      <w:lvlText w:val="%4"/>
      <w:lvlJc w:val="left"/>
      <w:pPr>
        <w:ind w:left="2520" w:firstLine="0"/>
      </w:pPr>
      <w:rPr>
        <w:rFonts w:ascii="Arial" w:cs="Arial" w:eastAsia="Arial" w:hAnsi="Arial"/>
        <w:b w:val="1"/>
        <w:i w:val="0"/>
        <w:strike w:val="0"/>
        <w:color w:val="000000"/>
        <w:sz w:val="18"/>
        <w:szCs w:val="18"/>
        <w:u w:val="none"/>
        <w:vertAlign w:val="baseline"/>
      </w:rPr>
    </w:lvl>
    <w:lvl w:ilvl="4">
      <w:start w:val="1"/>
      <w:numFmt w:val="lowerLetter"/>
      <w:lvlText w:val="%5"/>
      <w:lvlJc w:val="left"/>
      <w:pPr>
        <w:ind w:left="3240" w:firstLine="0"/>
      </w:pPr>
      <w:rPr>
        <w:rFonts w:ascii="Arial" w:cs="Arial" w:eastAsia="Arial" w:hAnsi="Arial"/>
        <w:b w:val="1"/>
        <w:i w:val="0"/>
        <w:strike w:val="0"/>
        <w:color w:val="000000"/>
        <w:sz w:val="18"/>
        <w:szCs w:val="18"/>
        <w:u w:val="none"/>
        <w:vertAlign w:val="baseline"/>
      </w:rPr>
    </w:lvl>
    <w:lvl w:ilvl="5">
      <w:start w:val="1"/>
      <w:numFmt w:val="lowerRoman"/>
      <w:lvlText w:val="%6"/>
      <w:lvlJc w:val="left"/>
      <w:pPr>
        <w:ind w:left="3960" w:firstLine="0"/>
      </w:pPr>
      <w:rPr>
        <w:rFonts w:ascii="Arial" w:cs="Arial" w:eastAsia="Arial" w:hAnsi="Arial"/>
        <w:b w:val="1"/>
        <w:i w:val="0"/>
        <w:strike w:val="0"/>
        <w:color w:val="000000"/>
        <w:sz w:val="18"/>
        <w:szCs w:val="18"/>
        <w:u w:val="none"/>
        <w:vertAlign w:val="baseline"/>
      </w:rPr>
    </w:lvl>
    <w:lvl w:ilvl="6">
      <w:start w:val="1"/>
      <w:numFmt w:val="decimal"/>
      <w:lvlText w:val="%7"/>
      <w:lvlJc w:val="left"/>
      <w:pPr>
        <w:ind w:left="4680" w:firstLine="0"/>
      </w:pPr>
      <w:rPr>
        <w:rFonts w:ascii="Arial" w:cs="Arial" w:eastAsia="Arial" w:hAnsi="Arial"/>
        <w:b w:val="1"/>
        <w:i w:val="0"/>
        <w:strike w:val="0"/>
        <w:color w:val="000000"/>
        <w:sz w:val="18"/>
        <w:szCs w:val="18"/>
        <w:u w:val="none"/>
        <w:vertAlign w:val="baseline"/>
      </w:rPr>
    </w:lvl>
    <w:lvl w:ilvl="7">
      <w:start w:val="1"/>
      <w:numFmt w:val="lowerLetter"/>
      <w:lvlText w:val="%8"/>
      <w:lvlJc w:val="left"/>
      <w:pPr>
        <w:ind w:left="5400" w:firstLine="0"/>
      </w:pPr>
      <w:rPr>
        <w:rFonts w:ascii="Arial" w:cs="Arial" w:eastAsia="Arial" w:hAnsi="Arial"/>
        <w:b w:val="1"/>
        <w:i w:val="0"/>
        <w:strike w:val="0"/>
        <w:color w:val="000000"/>
        <w:sz w:val="18"/>
        <w:szCs w:val="18"/>
        <w:u w:val="none"/>
        <w:vertAlign w:val="baseline"/>
      </w:rPr>
    </w:lvl>
    <w:lvl w:ilvl="8">
      <w:start w:val="1"/>
      <w:numFmt w:val="lowerRoman"/>
      <w:lvlText w:val="%9"/>
      <w:lvlJc w:val="left"/>
      <w:pPr>
        <w:ind w:left="6120" w:firstLine="0"/>
      </w:pPr>
      <w:rPr>
        <w:rFonts w:ascii="Arial" w:cs="Arial" w:eastAsia="Arial" w:hAnsi="Arial"/>
        <w:b w:val="1"/>
        <w:i w:val="0"/>
        <w:strike w:val="0"/>
        <w:color w:val="000000"/>
        <w:sz w:val="18"/>
        <w:szCs w:val="18"/>
        <w:u w:val="none"/>
        <w:vertAlign w:val="baseline"/>
      </w:rPr>
    </w:lvl>
  </w:abstractNum>
  <w:abstractNum w:abstractNumId="2">
    <w:lvl w:ilvl="0">
      <w:start w:val="1"/>
      <w:numFmt w:val="upperLetter"/>
      <w:lvlText w:val="%1."/>
      <w:lvlJc w:val="left"/>
      <w:pPr>
        <w:ind w:left="4046" w:hanging="360"/>
      </w:pPr>
      <w:rPr/>
    </w:lvl>
    <w:lvl w:ilvl="1">
      <w:start w:val="1"/>
      <w:numFmt w:val="lowerLetter"/>
      <w:lvlText w:val="%2."/>
      <w:lvlJc w:val="left"/>
      <w:pPr>
        <w:ind w:left="1931" w:hanging="360"/>
      </w:pPr>
      <w:rPr/>
    </w:lvl>
    <w:lvl w:ilvl="2">
      <w:start w:val="1"/>
      <w:numFmt w:val="lowerRoman"/>
      <w:lvlText w:val="%3."/>
      <w:lvlJc w:val="right"/>
      <w:pPr>
        <w:ind w:left="2651" w:hanging="180"/>
      </w:pPr>
      <w:rPr/>
    </w:lvl>
    <w:lvl w:ilvl="3">
      <w:start w:val="1"/>
      <w:numFmt w:val="decimal"/>
      <w:lvlText w:val="%4."/>
      <w:lvlJc w:val="left"/>
      <w:pPr>
        <w:ind w:left="3371" w:hanging="360"/>
      </w:pPr>
      <w:rPr/>
    </w:lvl>
    <w:lvl w:ilvl="4">
      <w:start w:val="1"/>
      <w:numFmt w:val="lowerLetter"/>
      <w:lvlText w:val="%5."/>
      <w:lvlJc w:val="left"/>
      <w:pPr>
        <w:ind w:left="4091" w:hanging="360"/>
      </w:pPr>
      <w:rPr/>
    </w:lvl>
    <w:lvl w:ilvl="5">
      <w:start w:val="1"/>
      <w:numFmt w:val="lowerRoman"/>
      <w:lvlText w:val="%6."/>
      <w:lvlJc w:val="right"/>
      <w:pPr>
        <w:ind w:left="4811" w:hanging="180"/>
      </w:pPr>
      <w:rPr/>
    </w:lvl>
    <w:lvl w:ilvl="6">
      <w:start w:val="1"/>
      <w:numFmt w:val="decimal"/>
      <w:lvlText w:val="%7."/>
      <w:lvlJc w:val="left"/>
      <w:pPr>
        <w:ind w:left="5531" w:hanging="360"/>
      </w:pPr>
      <w:rPr/>
    </w:lvl>
    <w:lvl w:ilvl="7">
      <w:start w:val="1"/>
      <w:numFmt w:val="lowerLetter"/>
      <w:lvlText w:val="%8."/>
      <w:lvlJc w:val="left"/>
      <w:pPr>
        <w:ind w:left="6251" w:hanging="360"/>
      </w:pPr>
      <w:rPr/>
    </w:lvl>
    <w:lvl w:ilvl="8">
      <w:start w:val="1"/>
      <w:numFmt w:val="lowerRoman"/>
      <w:lvlText w:val="%9."/>
      <w:lvlJc w:val="right"/>
      <w:pPr>
        <w:ind w:left="6971" w:hanging="180"/>
      </w:pPr>
      <w:rPr/>
    </w:lvl>
  </w:abstractNum>
  <w:abstractNum w:abstractNumId="3">
    <w:lvl w:ilvl="0">
      <w:start w:val="1"/>
      <w:numFmt w:val="decimal"/>
      <w:lvlText w:val="%1."/>
      <w:lvlJc w:val="left"/>
      <w:pPr>
        <w:ind w:left="599" w:hanging="360"/>
      </w:pPr>
      <w:rPr>
        <w:rFonts w:ascii="Arial" w:cs="Arial" w:eastAsia="Arial" w:hAnsi="Arial"/>
        <w:i w:val="0"/>
        <w:sz w:val="20"/>
        <w:szCs w:val="20"/>
      </w:rPr>
    </w:lvl>
    <w:lvl w:ilvl="1">
      <w:start w:val="0"/>
      <w:numFmt w:val="bullet"/>
      <w:lvlText w:val="•"/>
      <w:lvlJc w:val="left"/>
      <w:pPr>
        <w:ind w:left="1574" w:hanging="360"/>
      </w:pPr>
      <w:rPr/>
    </w:lvl>
    <w:lvl w:ilvl="2">
      <w:start w:val="0"/>
      <w:numFmt w:val="bullet"/>
      <w:lvlText w:val="•"/>
      <w:lvlJc w:val="left"/>
      <w:pPr>
        <w:ind w:left="2548" w:hanging="360"/>
      </w:pPr>
      <w:rPr/>
    </w:lvl>
    <w:lvl w:ilvl="3">
      <w:start w:val="0"/>
      <w:numFmt w:val="bullet"/>
      <w:lvlText w:val="•"/>
      <w:lvlJc w:val="left"/>
      <w:pPr>
        <w:ind w:left="3522" w:hanging="360"/>
      </w:pPr>
      <w:rPr/>
    </w:lvl>
    <w:lvl w:ilvl="4">
      <w:start w:val="0"/>
      <w:numFmt w:val="bullet"/>
      <w:lvlText w:val="•"/>
      <w:lvlJc w:val="left"/>
      <w:pPr>
        <w:ind w:left="4496" w:hanging="360"/>
      </w:pPr>
      <w:rPr/>
    </w:lvl>
    <w:lvl w:ilvl="5">
      <w:start w:val="0"/>
      <w:numFmt w:val="bullet"/>
      <w:lvlText w:val="•"/>
      <w:lvlJc w:val="left"/>
      <w:pPr>
        <w:ind w:left="5470" w:hanging="360"/>
      </w:pPr>
      <w:rPr/>
    </w:lvl>
    <w:lvl w:ilvl="6">
      <w:start w:val="0"/>
      <w:numFmt w:val="bullet"/>
      <w:lvlText w:val="•"/>
      <w:lvlJc w:val="left"/>
      <w:pPr>
        <w:ind w:left="6444" w:hanging="360"/>
      </w:pPr>
      <w:rPr/>
    </w:lvl>
    <w:lvl w:ilvl="7">
      <w:start w:val="0"/>
      <w:numFmt w:val="bullet"/>
      <w:lvlText w:val="•"/>
      <w:lvlJc w:val="left"/>
      <w:pPr>
        <w:ind w:left="7418" w:hanging="360"/>
      </w:pPr>
      <w:rPr/>
    </w:lvl>
    <w:lvl w:ilvl="8">
      <w:start w:val="0"/>
      <w:numFmt w:val="bullet"/>
      <w:lvlText w:val="•"/>
      <w:lvlJc w:val="left"/>
      <w:pPr>
        <w:ind w:left="8392"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76.0" w:type="dxa"/>
        <w:left w:w="71.0" w:type="dxa"/>
        <w:bottom w:w="0.0" w:type="dxa"/>
        <w:right w:w="17.0" w:type="dxa"/>
      </w:tblCellMar>
    </w:tblPr>
  </w:style>
  <w:style w:type="table" w:styleId="Table2">
    <w:basedOn w:val="TableNormal"/>
    <w:pPr>
      <w:spacing w:after="0" w:line="240" w:lineRule="auto"/>
    </w:pPr>
    <w:tblPr>
      <w:tblStyleRowBandSize w:val="1"/>
      <w:tblStyleColBandSize w:val="1"/>
      <w:tblCellMar>
        <w:top w:w="76.0" w:type="dxa"/>
        <w:left w:w="89.0" w:type="dxa"/>
        <w:bottom w:w="0.0" w:type="dxa"/>
        <w:right w:w="36.0" w:type="dxa"/>
      </w:tblCellMar>
    </w:tblPr>
  </w:style>
  <w:style w:type="table" w:styleId="Table3">
    <w:basedOn w:val="TableNormal"/>
    <w:pPr>
      <w:spacing w:after="0" w:line="240" w:lineRule="auto"/>
    </w:pPr>
    <w:tblPr>
      <w:tblStyleRowBandSize w:val="1"/>
      <w:tblStyleColBandSize w:val="1"/>
      <w:tblCellMar>
        <w:top w:w="48.0" w:type="dxa"/>
        <w:left w:w="84.0" w:type="dxa"/>
        <w:bottom w:w="0.0" w:type="dxa"/>
        <w:right w:w="28.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 Id="rId8" Type="http://schemas.openxmlformats.org/officeDocument/2006/relationships/hyperlink" Target="https://cmf-fmc.ca/fr/document/electronic-signature-gui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0x010100C9DDBF8B67114647A1BF431DFB658DE3</vt:lpwstr>
  </property>
  <property fmtid="{D5CDD505-2E9C-101B-9397-08002B2CF9AE}" pid="3" name="_dlc_DocIdItemGuid">
    <vt:lpwstr>fe6e154e-2b30-41b7-8efc-d560cf8ae510</vt:lpwstr>
  </property>
  <property fmtid="{D5CDD505-2E9C-101B-9397-08002B2CF9AE}" pid="4" name="MediaServiceImageTags">
    <vt:lpwstr>MediaServiceImageTags</vt:lpwstr>
  </property>
</Properties>
</file>